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298D6C63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B26CAB">
        <w:rPr>
          <w:b/>
          <w:sz w:val="52"/>
          <w:szCs w:val="52"/>
          <w:u w:val="single"/>
          <w:lang w:val="fr-CH"/>
        </w:rPr>
        <w:t>21</w:t>
      </w:r>
      <w:r>
        <w:rPr>
          <w:b/>
          <w:sz w:val="52"/>
          <w:szCs w:val="52"/>
          <w:u w:val="single"/>
          <w:lang w:val="fr-CH"/>
        </w:rPr>
        <w:t>.</w:t>
      </w:r>
      <w:r w:rsidR="00AD3558">
        <w:rPr>
          <w:b/>
          <w:sz w:val="52"/>
          <w:szCs w:val="52"/>
          <w:u w:val="single"/>
          <w:lang w:val="fr-CH"/>
        </w:rPr>
        <w:t>1</w:t>
      </w:r>
      <w:r w:rsidR="00630643">
        <w:rPr>
          <w:b/>
          <w:sz w:val="52"/>
          <w:szCs w:val="52"/>
          <w:u w:val="single"/>
          <w:lang w:val="fr-CH"/>
        </w:rPr>
        <w:t>1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3815AAE4" w14:textId="77777777" w:rsidR="00B26CAB" w:rsidRDefault="00B26CAB" w:rsidP="00B26CAB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Pr="0086754C">
        <w:rPr>
          <w:sz w:val="32"/>
          <w:szCs w:val="32"/>
          <w:lang w:val="fr-CH"/>
        </w:rPr>
        <w:t>.-</w:t>
      </w:r>
      <w:r w:rsidRPr="0086754C">
        <w:rPr>
          <w:sz w:val="32"/>
          <w:szCs w:val="32"/>
          <w:lang w:val="fr-CH"/>
        </w:rPr>
        <w:tab/>
        <w:t>a) Nommez la production des globules rouges.</w:t>
      </w:r>
    </w:p>
    <w:p w14:paraId="3249B5BC" w14:textId="77777777" w:rsidR="00B26CAB" w:rsidRDefault="00B26CAB" w:rsidP="00B26CAB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b) Où se déroule-t-elle ?</w:t>
      </w:r>
    </w:p>
    <w:p w14:paraId="50CDBD05" w14:textId="77777777" w:rsidR="00B26CAB" w:rsidRDefault="00B26CAB" w:rsidP="00B26CAB">
      <w:pPr>
        <w:ind w:left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c) Nommer la cellule souche pluripotente qui donne naissance à toutes les cellules sanguines</w:t>
      </w:r>
    </w:p>
    <w:p w14:paraId="7FD94CD8" w14:textId="77777777" w:rsidR="00B26CAB" w:rsidRDefault="00B26CAB" w:rsidP="00B26CAB">
      <w:pPr>
        <w:ind w:left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d) Nommer la cellule souche qui donne naissance aux globules rouges.</w:t>
      </w:r>
    </w:p>
    <w:p w14:paraId="4E65E71D" w14:textId="77777777" w:rsidR="00B26CAB" w:rsidRPr="0086754C" w:rsidRDefault="00B26CAB" w:rsidP="00B26CAB">
      <w:pPr>
        <w:rPr>
          <w:sz w:val="32"/>
          <w:szCs w:val="32"/>
          <w:lang w:val="fr-CH"/>
        </w:rPr>
      </w:pPr>
    </w:p>
    <w:p w14:paraId="36602C10" w14:textId="77777777" w:rsidR="00B26CAB" w:rsidRDefault="00B26CAB" w:rsidP="00B26CAB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  <w:t>a) Expliquer l’étape 1 de la différenciation cellulaire qui amène à la production des globules rouges</w:t>
      </w:r>
      <w:r>
        <w:rPr>
          <w:sz w:val="32"/>
          <w:szCs w:val="32"/>
          <w:lang w:val="fr-CH"/>
        </w:rPr>
        <w:tab/>
      </w:r>
    </w:p>
    <w:p w14:paraId="22872433" w14:textId="77777777" w:rsidR="00B26CAB" w:rsidRDefault="00B26CAB" w:rsidP="00B26CAB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b) Nommer la protéine qui s’accumule dans les globules rouges.</w:t>
      </w:r>
    </w:p>
    <w:p w14:paraId="35848FD2" w14:textId="77777777" w:rsidR="00B26CAB" w:rsidRDefault="00B26CAB" w:rsidP="00B26CAB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c) Pourquoi les globules rouges perdent-ils leur noyau ?</w:t>
      </w:r>
    </w:p>
    <w:p w14:paraId="398E3638" w14:textId="77777777" w:rsidR="00B26CAB" w:rsidRDefault="00B26CAB" w:rsidP="00B26CAB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d) Pourquoi les globules rouges perdent-ils leurs mitochondries ?</w:t>
      </w:r>
    </w:p>
    <w:p w14:paraId="1FC2CE66" w14:textId="77777777" w:rsidR="00B26CAB" w:rsidRPr="0086754C" w:rsidRDefault="00B26CAB" w:rsidP="00B26CAB">
      <w:pPr>
        <w:rPr>
          <w:sz w:val="32"/>
          <w:szCs w:val="32"/>
          <w:lang w:val="fr-CH"/>
        </w:rPr>
      </w:pPr>
    </w:p>
    <w:p w14:paraId="0F74E08C" w14:textId="77777777" w:rsidR="00B26CAB" w:rsidRPr="0086754C" w:rsidRDefault="00B26CAB" w:rsidP="00B26CAB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Pr="0086754C">
        <w:rPr>
          <w:sz w:val="32"/>
          <w:szCs w:val="32"/>
          <w:lang w:val="fr-CH"/>
        </w:rPr>
        <w:t>.-</w:t>
      </w:r>
      <w:r w:rsidRPr="0086754C">
        <w:rPr>
          <w:sz w:val="32"/>
          <w:szCs w:val="32"/>
          <w:lang w:val="fr-CH"/>
        </w:rPr>
        <w:tab/>
        <w:t>Nous constatons que le nombre de globules rouges dans le sang est constant.</w:t>
      </w:r>
    </w:p>
    <w:p w14:paraId="11D704E6" w14:textId="77777777" w:rsidR="00B26CAB" w:rsidRPr="0086754C" w:rsidRDefault="00B26CAB" w:rsidP="00B26CAB">
      <w:pPr>
        <w:ind w:left="708" w:hanging="708"/>
        <w:jc w:val="both"/>
        <w:rPr>
          <w:sz w:val="32"/>
          <w:szCs w:val="32"/>
          <w:lang w:val="fr-CH"/>
        </w:rPr>
      </w:pPr>
      <w:r w:rsidRPr="0086754C">
        <w:rPr>
          <w:sz w:val="32"/>
          <w:szCs w:val="32"/>
          <w:lang w:val="fr-CH"/>
        </w:rPr>
        <w:tab/>
        <w:t xml:space="preserve">a) Qu’observe-t-on </w:t>
      </w:r>
      <w:r>
        <w:rPr>
          <w:sz w:val="32"/>
          <w:szCs w:val="32"/>
          <w:lang w:val="fr-CH"/>
        </w:rPr>
        <w:t xml:space="preserve">au niveau de l’organisme </w:t>
      </w:r>
      <w:r w:rsidRPr="0086754C">
        <w:rPr>
          <w:sz w:val="32"/>
          <w:szCs w:val="32"/>
          <w:lang w:val="fr-CH"/>
        </w:rPr>
        <w:t>lorsque la concentration de globules rouges diminue ?</w:t>
      </w:r>
    </w:p>
    <w:p w14:paraId="00E39B37" w14:textId="77777777" w:rsidR="00B26CAB" w:rsidRPr="0086754C" w:rsidRDefault="00B26CAB" w:rsidP="00B26CAB">
      <w:pPr>
        <w:ind w:left="708" w:hanging="708"/>
        <w:jc w:val="both"/>
        <w:rPr>
          <w:sz w:val="32"/>
          <w:szCs w:val="32"/>
          <w:lang w:val="fr-CH"/>
        </w:rPr>
      </w:pPr>
      <w:r w:rsidRPr="0086754C">
        <w:rPr>
          <w:sz w:val="32"/>
          <w:szCs w:val="32"/>
          <w:lang w:val="fr-CH"/>
        </w:rPr>
        <w:tab/>
        <w:t xml:space="preserve">b) Qu’observe-t-on </w:t>
      </w:r>
      <w:r>
        <w:rPr>
          <w:sz w:val="32"/>
          <w:szCs w:val="32"/>
          <w:lang w:val="fr-CH"/>
        </w:rPr>
        <w:t xml:space="preserve">au niveau du sang </w:t>
      </w:r>
      <w:r w:rsidRPr="0086754C">
        <w:rPr>
          <w:sz w:val="32"/>
          <w:szCs w:val="32"/>
          <w:lang w:val="fr-CH"/>
        </w:rPr>
        <w:t xml:space="preserve">lorsque la concentration de globules rouges augmente ? </w:t>
      </w:r>
    </w:p>
    <w:p w14:paraId="36C62E2D" w14:textId="77777777" w:rsidR="00B26CAB" w:rsidRPr="0086754C" w:rsidRDefault="00B26CAB" w:rsidP="00B26CAB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BE639BB" w14:textId="77777777" w:rsidR="00B26CAB" w:rsidRPr="0086754C" w:rsidRDefault="00B26CAB" w:rsidP="00B26CAB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Pr="0086754C">
        <w:rPr>
          <w:sz w:val="32"/>
          <w:szCs w:val="32"/>
          <w:lang w:val="fr-CH"/>
        </w:rPr>
        <w:t>.-</w:t>
      </w:r>
      <w:r w:rsidRPr="0086754C">
        <w:rPr>
          <w:sz w:val="32"/>
          <w:szCs w:val="32"/>
          <w:lang w:val="fr-CH"/>
        </w:rPr>
        <w:tab/>
        <w:t xml:space="preserve">a) </w:t>
      </w:r>
      <w:r w:rsidRPr="0086754C">
        <w:rPr>
          <w:sz w:val="32"/>
          <w:szCs w:val="32"/>
        </w:rPr>
        <w:t>Citer 3 causes possibles de la diminution de la concentration d’oxygène dans le sang ?</w:t>
      </w:r>
    </w:p>
    <w:p w14:paraId="7A41A7E0" w14:textId="77777777" w:rsidR="00B26CAB" w:rsidRPr="0086754C" w:rsidRDefault="00B26CAB" w:rsidP="00B26CAB">
      <w:pPr>
        <w:tabs>
          <w:tab w:val="left" w:pos="360"/>
        </w:tabs>
        <w:ind w:left="708"/>
        <w:jc w:val="both"/>
        <w:rPr>
          <w:sz w:val="32"/>
          <w:szCs w:val="32"/>
          <w:lang w:val="fr-CH"/>
        </w:rPr>
      </w:pPr>
      <w:r w:rsidRPr="0086754C">
        <w:rPr>
          <w:sz w:val="32"/>
          <w:szCs w:val="32"/>
          <w:lang w:val="fr-CH"/>
        </w:rPr>
        <w:t xml:space="preserve">b) Nommer l’hormone qui est produite par les reins à la suite de </w:t>
      </w:r>
      <w:r>
        <w:rPr>
          <w:sz w:val="32"/>
          <w:szCs w:val="32"/>
          <w:lang w:val="fr-CH"/>
        </w:rPr>
        <w:t>la</w:t>
      </w:r>
      <w:r w:rsidRPr="0086754C">
        <w:rPr>
          <w:sz w:val="32"/>
          <w:szCs w:val="32"/>
          <w:lang w:val="fr-CH"/>
        </w:rPr>
        <w:t xml:space="preserve"> diminution de la concentration sanguine en oxygène</w:t>
      </w:r>
    </w:p>
    <w:p w14:paraId="43D240C6" w14:textId="77777777" w:rsidR="00B26CAB" w:rsidRDefault="00B26CAB" w:rsidP="00B26CAB">
      <w:pPr>
        <w:jc w:val="both"/>
        <w:rPr>
          <w:lang w:val="fr-CH"/>
        </w:rPr>
      </w:pPr>
    </w:p>
    <w:p w14:paraId="740BC444" w14:textId="77777777" w:rsidR="00B26CAB" w:rsidRPr="00D11FB7" w:rsidRDefault="00B26CAB" w:rsidP="00B26CAB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D11FB7">
        <w:rPr>
          <w:rFonts w:ascii="Times New Roman" w:hAnsi="Times New Roman" w:cs="Times New Roman"/>
          <w:sz w:val="32"/>
          <w:szCs w:val="32"/>
        </w:rPr>
        <w:t>.-</w:t>
      </w:r>
      <w:r w:rsidRPr="00D11FB7">
        <w:rPr>
          <w:rFonts w:ascii="Times New Roman" w:hAnsi="Times New Roman" w:cs="Times New Roman"/>
          <w:sz w:val="32"/>
          <w:szCs w:val="32"/>
        </w:rPr>
        <w:tab/>
        <w:t>Nommer les</w:t>
      </w:r>
      <w:r>
        <w:rPr>
          <w:rFonts w:ascii="Times New Roman" w:hAnsi="Times New Roman" w:cs="Times New Roman"/>
          <w:sz w:val="32"/>
          <w:szCs w:val="32"/>
        </w:rPr>
        <w:t xml:space="preserve"> deux</w:t>
      </w:r>
      <w:r w:rsidRPr="00D11FB7">
        <w:rPr>
          <w:rFonts w:ascii="Times New Roman" w:hAnsi="Times New Roman" w:cs="Times New Roman"/>
          <w:sz w:val="32"/>
          <w:szCs w:val="32"/>
        </w:rPr>
        <w:t xml:space="preserve"> lieux où se déroule la destruction des globules rouges dans le corps humain.</w:t>
      </w:r>
    </w:p>
    <w:p w14:paraId="02756AD4" w14:textId="77777777" w:rsidR="00B26CAB" w:rsidRDefault="00B26CAB" w:rsidP="00B26CAB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0270635" w14:textId="77777777" w:rsidR="00795110" w:rsidRPr="005A2ACF" w:rsidRDefault="00795110" w:rsidP="00C427CD">
      <w:pPr>
        <w:jc w:val="both"/>
        <w:rPr>
          <w:i/>
          <w:iCs/>
          <w:sz w:val="22"/>
          <w:szCs w:val="22"/>
          <w:lang w:val="fr-CH"/>
        </w:rPr>
      </w:pPr>
    </w:p>
    <w:p w14:paraId="5154BB9C" w14:textId="77777777" w:rsidR="00795110" w:rsidRDefault="00795110" w:rsidP="00795110">
      <w:pPr>
        <w:ind w:left="1056"/>
        <w:jc w:val="both"/>
        <w:rPr>
          <w:i/>
          <w:iCs/>
          <w:sz w:val="22"/>
          <w:szCs w:val="22"/>
          <w:lang w:val="fr-CH"/>
        </w:rPr>
      </w:pPr>
    </w:p>
    <w:p w14:paraId="4E3A264B" w14:textId="77777777" w:rsidR="008E5C09" w:rsidRPr="00795110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162E0"/>
    <w:rsid w:val="002227CE"/>
    <w:rsid w:val="00231F1D"/>
    <w:rsid w:val="00252889"/>
    <w:rsid w:val="0028360B"/>
    <w:rsid w:val="002A0C87"/>
    <w:rsid w:val="002C2A65"/>
    <w:rsid w:val="00307CEB"/>
    <w:rsid w:val="00393176"/>
    <w:rsid w:val="003B2C99"/>
    <w:rsid w:val="004A74DD"/>
    <w:rsid w:val="004C6C74"/>
    <w:rsid w:val="004D69CC"/>
    <w:rsid w:val="004E74AF"/>
    <w:rsid w:val="00523A19"/>
    <w:rsid w:val="00527BA1"/>
    <w:rsid w:val="0056502D"/>
    <w:rsid w:val="005A2ACF"/>
    <w:rsid w:val="00630643"/>
    <w:rsid w:val="00654C2F"/>
    <w:rsid w:val="006773ED"/>
    <w:rsid w:val="006F0B8D"/>
    <w:rsid w:val="00772021"/>
    <w:rsid w:val="00795110"/>
    <w:rsid w:val="007E0BD7"/>
    <w:rsid w:val="008861EF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3558"/>
    <w:rsid w:val="00AD68FB"/>
    <w:rsid w:val="00B26CAB"/>
    <w:rsid w:val="00B64E00"/>
    <w:rsid w:val="00B90FBA"/>
    <w:rsid w:val="00BB3AB9"/>
    <w:rsid w:val="00BC359D"/>
    <w:rsid w:val="00C427CD"/>
    <w:rsid w:val="00C6606D"/>
    <w:rsid w:val="00C85428"/>
    <w:rsid w:val="00D229D0"/>
    <w:rsid w:val="00D5758A"/>
    <w:rsid w:val="00D70324"/>
    <w:rsid w:val="00DB23A7"/>
    <w:rsid w:val="00DD03C4"/>
    <w:rsid w:val="00E867E2"/>
    <w:rsid w:val="00E9799F"/>
    <w:rsid w:val="00EA2685"/>
    <w:rsid w:val="00ED67B1"/>
    <w:rsid w:val="00F104D5"/>
    <w:rsid w:val="00F35A2C"/>
    <w:rsid w:val="00F43E99"/>
    <w:rsid w:val="00F47AD6"/>
    <w:rsid w:val="00F534CD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39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44</cp:revision>
  <dcterms:created xsi:type="dcterms:W3CDTF">2023-08-27T12:41:00Z</dcterms:created>
  <dcterms:modified xsi:type="dcterms:W3CDTF">2023-11-21T11:40:00Z</dcterms:modified>
</cp:coreProperties>
</file>