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A83EE5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5101F">
        <w:rPr>
          <w:b/>
          <w:sz w:val="52"/>
          <w:szCs w:val="52"/>
          <w:u w:val="single"/>
          <w:lang w:val="fr-CH"/>
        </w:rPr>
        <w:t>26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3D03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71322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8D796C0" w14:textId="369F196A" w:rsidR="00323589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C71322">
        <w:rPr>
          <w:sz w:val="32"/>
          <w:szCs w:val="32"/>
          <w:lang w:val="fr-CH"/>
        </w:rPr>
        <w:t>a) Quelle est la fonction d’un codon STOP ?</w:t>
      </w:r>
    </w:p>
    <w:p w14:paraId="390E46C7" w14:textId="515A4391" w:rsidR="00C71322" w:rsidRDefault="00C71322" w:rsidP="00266E04">
      <w:pPr>
        <w:tabs>
          <w:tab w:val="left" w:pos="360"/>
        </w:tabs>
        <w:ind w:left="1410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Donne le triplet correspondant au codon START</w:t>
      </w:r>
    </w:p>
    <w:p w14:paraId="1CBB2D90" w14:textId="59A361D1" w:rsidR="00C71322" w:rsidRDefault="00C71322" w:rsidP="00266E04">
      <w:pPr>
        <w:tabs>
          <w:tab w:val="left" w:pos="360"/>
        </w:tabs>
        <w:ind w:left="1410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c) Quelle est la fonction du codon START ?</w:t>
      </w:r>
    </w:p>
    <w:p w14:paraId="4F089272" w14:textId="27B5169C" w:rsidR="00C71322" w:rsidRDefault="00C71322" w:rsidP="00266E04">
      <w:pPr>
        <w:tabs>
          <w:tab w:val="left" w:pos="360"/>
        </w:tabs>
        <w:ind w:left="1410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d) Pour quel acide aminé code-t-il ?</w:t>
      </w:r>
    </w:p>
    <w:p w14:paraId="41BF165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A5441D1" w14:textId="2C68B49A" w:rsidR="0071385B" w:rsidRDefault="003B67DD" w:rsidP="00C5101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C71322">
        <w:rPr>
          <w:sz w:val="32"/>
          <w:szCs w:val="32"/>
          <w:lang w:val="fr-CH"/>
        </w:rPr>
        <w:t>Quelles sont les trois propriétés du code génétique ?</w:t>
      </w:r>
    </w:p>
    <w:p w14:paraId="55B19D2E" w14:textId="77777777" w:rsidR="00323589" w:rsidRDefault="00323589" w:rsidP="0032358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01DCD02" w14:textId="2960F731" w:rsidR="00323589" w:rsidRDefault="003B67DD" w:rsidP="0071385B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C71322">
        <w:rPr>
          <w:sz w:val="32"/>
          <w:szCs w:val="32"/>
          <w:lang w:val="fr-CH"/>
        </w:rPr>
        <w:t xml:space="preserve">Donne la définition de la traduction. </w:t>
      </w:r>
    </w:p>
    <w:p w14:paraId="424EAE40" w14:textId="77777777" w:rsidR="00323589" w:rsidRDefault="00323589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4178D52A" w14:textId="63E13307" w:rsidR="00323589" w:rsidRDefault="003B67DD" w:rsidP="00C71322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C71322">
        <w:rPr>
          <w:sz w:val="32"/>
          <w:szCs w:val="32"/>
          <w:lang w:val="fr-CH"/>
        </w:rPr>
        <w:t>Quel composant cellulaire est impliqué dans la traduction ?</w:t>
      </w:r>
    </w:p>
    <w:p w14:paraId="53967310" w14:textId="77777777" w:rsidR="00323589" w:rsidRDefault="00323589" w:rsidP="00323589">
      <w:pPr>
        <w:ind w:left="705" w:hanging="705"/>
        <w:jc w:val="both"/>
        <w:rPr>
          <w:sz w:val="32"/>
          <w:szCs w:val="32"/>
          <w:lang w:val="fr-CH"/>
        </w:rPr>
      </w:pPr>
    </w:p>
    <w:p w14:paraId="54362419" w14:textId="434360B1" w:rsidR="00F204D9" w:rsidRDefault="003B67DD" w:rsidP="00AA0F7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7231B1">
        <w:rPr>
          <w:sz w:val="32"/>
          <w:szCs w:val="32"/>
          <w:lang w:val="fr-CH"/>
        </w:rPr>
        <w:t xml:space="preserve">a) Où se lie l’extrémité « adaptateur » d’un </w:t>
      </w:r>
      <w:proofErr w:type="spellStart"/>
      <w:r w:rsidR="007231B1">
        <w:rPr>
          <w:sz w:val="32"/>
          <w:szCs w:val="32"/>
          <w:lang w:val="fr-CH"/>
        </w:rPr>
        <w:t>ARNt</w:t>
      </w:r>
      <w:proofErr w:type="spellEnd"/>
      <w:r w:rsidR="007231B1">
        <w:rPr>
          <w:sz w:val="32"/>
          <w:szCs w:val="32"/>
          <w:lang w:val="fr-CH"/>
        </w:rPr>
        <w:t> ?</w:t>
      </w:r>
    </w:p>
    <w:p w14:paraId="7DFC1B88" w14:textId="67FBBB68" w:rsidR="007231B1" w:rsidRDefault="007231B1" w:rsidP="007231B1">
      <w:pPr>
        <w:tabs>
          <w:tab w:val="left" w:pos="360"/>
        </w:tabs>
        <w:ind w:left="1410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Où se lie l’extrémité « décodeur » d’un </w:t>
      </w:r>
      <w:proofErr w:type="spellStart"/>
      <w:r>
        <w:rPr>
          <w:sz w:val="32"/>
          <w:szCs w:val="32"/>
          <w:lang w:val="fr-CH"/>
        </w:rPr>
        <w:t>ARNt</w:t>
      </w:r>
      <w:proofErr w:type="spellEnd"/>
      <w:r>
        <w:rPr>
          <w:sz w:val="32"/>
          <w:szCs w:val="32"/>
          <w:lang w:val="fr-CH"/>
        </w:rPr>
        <w:t> ?</w:t>
      </w: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66E0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57972"/>
    <w:rsid w:val="00677728"/>
    <w:rsid w:val="0071385B"/>
    <w:rsid w:val="007231B1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A0F7F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71322"/>
    <w:rsid w:val="00C87D0E"/>
    <w:rsid w:val="00CA28AC"/>
    <w:rsid w:val="00CC192B"/>
    <w:rsid w:val="00CC44E1"/>
    <w:rsid w:val="00CF5D59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9</cp:revision>
  <dcterms:created xsi:type="dcterms:W3CDTF">2023-09-19T14:33:00Z</dcterms:created>
  <dcterms:modified xsi:type="dcterms:W3CDTF">2023-09-26T14:39:00Z</dcterms:modified>
</cp:coreProperties>
</file>