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37980D1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84157F">
        <w:rPr>
          <w:b/>
          <w:sz w:val="52"/>
          <w:szCs w:val="52"/>
          <w:u w:val="single"/>
          <w:lang w:val="fr-CH"/>
        </w:rPr>
        <w:t>0</w:t>
      </w:r>
      <w:r w:rsidR="00150BA0">
        <w:rPr>
          <w:b/>
          <w:sz w:val="52"/>
          <w:szCs w:val="52"/>
          <w:u w:val="single"/>
          <w:lang w:val="fr-CH"/>
        </w:rPr>
        <w:t>5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84157F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474C675" w14:textId="2927848B" w:rsidR="000949C7" w:rsidRPr="00E6309B" w:rsidRDefault="009B5202" w:rsidP="000949C7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0949C7" w:rsidRPr="00E6309B">
        <w:rPr>
          <w:sz w:val="32"/>
          <w:szCs w:val="32"/>
        </w:rPr>
        <w:t>.-</w:t>
      </w:r>
      <w:r w:rsidR="000949C7" w:rsidRPr="00E6309B">
        <w:rPr>
          <w:sz w:val="32"/>
          <w:szCs w:val="32"/>
        </w:rPr>
        <w:tab/>
        <w:t>a) Nommer la substance produite par les cellules épithéliales du col de l’utérus ?</w:t>
      </w:r>
    </w:p>
    <w:p w14:paraId="2EEE42EF" w14:textId="77777777" w:rsidR="000949C7" w:rsidRPr="00E6309B" w:rsidRDefault="000949C7" w:rsidP="000949C7">
      <w:pPr>
        <w:ind w:left="705" w:hanging="705"/>
        <w:jc w:val="both"/>
        <w:rPr>
          <w:sz w:val="32"/>
          <w:szCs w:val="32"/>
        </w:rPr>
      </w:pPr>
      <w:r w:rsidRPr="00E6309B">
        <w:rPr>
          <w:sz w:val="32"/>
          <w:szCs w:val="32"/>
        </w:rPr>
        <w:tab/>
        <w:t>b) Nommer les composants de cette substance.</w:t>
      </w:r>
    </w:p>
    <w:p w14:paraId="058A88CB" w14:textId="77777777" w:rsidR="000949C7" w:rsidRPr="00E6309B" w:rsidRDefault="000949C7" w:rsidP="000949C7">
      <w:pPr>
        <w:ind w:left="705" w:hanging="705"/>
        <w:jc w:val="both"/>
        <w:rPr>
          <w:sz w:val="32"/>
          <w:szCs w:val="32"/>
        </w:rPr>
      </w:pPr>
    </w:p>
    <w:p w14:paraId="2EAE8F8A" w14:textId="6A0CE3CE" w:rsidR="000949C7" w:rsidRPr="00E6309B" w:rsidRDefault="009B5202" w:rsidP="000949C7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0949C7" w:rsidRPr="00E6309B">
        <w:rPr>
          <w:sz w:val="32"/>
          <w:szCs w:val="32"/>
        </w:rPr>
        <w:t>.-</w:t>
      </w:r>
      <w:r w:rsidR="000949C7" w:rsidRPr="00E6309B">
        <w:rPr>
          <w:sz w:val="32"/>
          <w:szCs w:val="32"/>
        </w:rPr>
        <w:tab/>
      </w:r>
      <w:r w:rsidR="000949C7">
        <w:rPr>
          <w:sz w:val="32"/>
          <w:szCs w:val="32"/>
        </w:rPr>
        <w:t xml:space="preserve">a) </w:t>
      </w:r>
      <w:r w:rsidR="000949C7" w:rsidRPr="00E6309B">
        <w:rPr>
          <w:sz w:val="32"/>
          <w:szCs w:val="32"/>
        </w:rPr>
        <w:t>A quel moment du cycle ovarien, cette substance est-elle la moins dense ? Expliquez pourquoi.</w:t>
      </w:r>
    </w:p>
    <w:p w14:paraId="79C57905" w14:textId="77777777" w:rsidR="000949C7" w:rsidRPr="00E6309B" w:rsidRDefault="000949C7" w:rsidP="000949C7">
      <w:pPr>
        <w:ind w:left="70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b) </w:t>
      </w:r>
      <w:r w:rsidRPr="00E6309B">
        <w:rPr>
          <w:sz w:val="32"/>
          <w:szCs w:val="32"/>
        </w:rPr>
        <w:t>Pourquoi parle-t-on de cycle des températures chez une femme ?</w:t>
      </w:r>
    </w:p>
    <w:p w14:paraId="27C0B77E" w14:textId="77777777" w:rsidR="000949C7" w:rsidRPr="00E6309B" w:rsidRDefault="000949C7" w:rsidP="000949C7">
      <w:pPr>
        <w:tabs>
          <w:tab w:val="left" w:pos="360"/>
        </w:tabs>
        <w:jc w:val="both"/>
        <w:rPr>
          <w:sz w:val="32"/>
          <w:szCs w:val="32"/>
        </w:rPr>
      </w:pPr>
    </w:p>
    <w:p w14:paraId="274C2E39" w14:textId="21605439" w:rsidR="000949C7" w:rsidRPr="00E6309B" w:rsidRDefault="009B5202" w:rsidP="000949C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0949C7" w:rsidRPr="00E6309B">
        <w:rPr>
          <w:sz w:val="32"/>
          <w:szCs w:val="32"/>
        </w:rPr>
        <w:t>.-</w:t>
      </w:r>
      <w:r w:rsidR="000949C7" w:rsidRPr="00E6309B">
        <w:rPr>
          <w:sz w:val="32"/>
          <w:szCs w:val="32"/>
        </w:rPr>
        <w:tab/>
      </w:r>
      <w:r w:rsidR="000949C7" w:rsidRPr="00E6309B">
        <w:rPr>
          <w:sz w:val="32"/>
          <w:szCs w:val="32"/>
        </w:rPr>
        <w:tab/>
        <w:t xml:space="preserve">Nommer les hormones hypothalamo-hypophysaires communes à l’homme et à la femme </w:t>
      </w:r>
    </w:p>
    <w:p w14:paraId="30960531" w14:textId="77777777" w:rsidR="000949C7" w:rsidRPr="00E6309B" w:rsidRDefault="000949C7" w:rsidP="000949C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6520365" w14:textId="180CD218" w:rsidR="000949C7" w:rsidRPr="00E6309B" w:rsidRDefault="009B5202" w:rsidP="000949C7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0949C7" w:rsidRPr="00E6309B">
        <w:rPr>
          <w:sz w:val="32"/>
          <w:szCs w:val="32"/>
        </w:rPr>
        <w:t>.-</w:t>
      </w:r>
      <w:r w:rsidR="000949C7" w:rsidRPr="00E6309B">
        <w:rPr>
          <w:sz w:val="32"/>
          <w:szCs w:val="32"/>
        </w:rPr>
        <w:tab/>
      </w:r>
      <w:r w:rsidR="000949C7" w:rsidRPr="00E6309B">
        <w:rPr>
          <w:sz w:val="32"/>
          <w:szCs w:val="32"/>
        </w:rPr>
        <w:tab/>
        <w:t>Nommer les hormones exclusivement féminines qui interviennent dans la régulation du fonctionnement du système génital.</w:t>
      </w:r>
    </w:p>
    <w:p w14:paraId="03EF2F52" w14:textId="77777777" w:rsidR="005E4279" w:rsidRDefault="005E4279" w:rsidP="005E4279">
      <w:pPr>
        <w:tabs>
          <w:tab w:val="left" w:pos="360"/>
        </w:tabs>
        <w:jc w:val="both"/>
        <w:rPr>
          <w:sz w:val="32"/>
          <w:szCs w:val="32"/>
        </w:rPr>
      </w:pPr>
    </w:p>
    <w:p w14:paraId="3822EA59" w14:textId="631505D1" w:rsidR="009B5202" w:rsidRPr="009C4180" w:rsidRDefault="009B5202" w:rsidP="009B5202">
      <w:pPr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9C4180">
        <w:rPr>
          <w:sz w:val="32"/>
          <w:szCs w:val="32"/>
        </w:rPr>
        <w:t>.-</w:t>
      </w:r>
      <w:r w:rsidRPr="009C4180">
        <w:rPr>
          <w:sz w:val="32"/>
          <w:szCs w:val="32"/>
        </w:rPr>
        <w:tab/>
        <w:t>a) Quand débute la sécrétion de GnRH ?</w:t>
      </w:r>
    </w:p>
    <w:p w14:paraId="2E85298E" w14:textId="77777777" w:rsidR="009B5202" w:rsidRPr="009C4180" w:rsidRDefault="009B5202" w:rsidP="009B5202">
      <w:pPr>
        <w:jc w:val="both"/>
        <w:rPr>
          <w:sz w:val="32"/>
          <w:szCs w:val="32"/>
        </w:rPr>
      </w:pPr>
      <w:r w:rsidRPr="009C4180">
        <w:rPr>
          <w:sz w:val="32"/>
          <w:szCs w:val="32"/>
        </w:rPr>
        <w:tab/>
        <w:t>b) Comment cette sécrétion s’effectue-t-elle ?</w:t>
      </w:r>
    </w:p>
    <w:p w14:paraId="45980287" w14:textId="77777777" w:rsidR="009B5202" w:rsidRDefault="009B5202" w:rsidP="009B5202">
      <w:pPr>
        <w:jc w:val="both"/>
        <w:rPr>
          <w:sz w:val="32"/>
          <w:szCs w:val="32"/>
        </w:rPr>
      </w:pPr>
      <w:r w:rsidRPr="009C4180">
        <w:rPr>
          <w:sz w:val="32"/>
          <w:szCs w:val="32"/>
        </w:rPr>
        <w:tab/>
        <w:t>c) Par quelle glande cette hormone est-elle fabriquée ?</w:t>
      </w:r>
    </w:p>
    <w:p w14:paraId="73A5DBFE" w14:textId="77777777" w:rsidR="009B5202" w:rsidRPr="009C4180" w:rsidRDefault="009B5202" w:rsidP="009B520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d) </w:t>
      </w:r>
      <w:r w:rsidRPr="009C4180">
        <w:rPr>
          <w:sz w:val="32"/>
          <w:szCs w:val="32"/>
        </w:rPr>
        <w:t>Sur quelle glande la GnRH agit-elle ?</w:t>
      </w:r>
    </w:p>
    <w:p w14:paraId="37A460D0" w14:textId="77777777" w:rsidR="009B5202" w:rsidRPr="000949C7" w:rsidRDefault="009B5202" w:rsidP="005E4279">
      <w:pPr>
        <w:tabs>
          <w:tab w:val="left" w:pos="360"/>
        </w:tabs>
        <w:jc w:val="both"/>
        <w:rPr>
          <w:sz w:val="32"/>
          <w:szCs w:val="32"/>
        </w:rPr>
      </w:pPr>
    </w:p>
    <w:p w14:paraId="5B9E0119" w14:textId="3E143391" w:rsidR="005A2AF0" w:rsidRDefault="005A2AF0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A2AF0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9073" w14:textId="77777777" w:rsidR="003D3161" w:rsidRDefault="003D3161">
      <w:r>
        <w:separator/>
      </w:r>
    </w:p>
  </w:endnote>
  <w:endnote w:type="continuationSeparator" w:id="0">
    <w:p w14:paraId="2772568A" w14:textId="77777777" w:rsidR="003D3161" w:rsidRDefault="003D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50FC" w14:textId="77777777" w:rsidR="003D3161" w:rsidRDefault="003D3161">
      <w:r>
        <w:separator/>
      </w:r>
    </w:p>
  </w:footnote>
  <w:footnote w:type="continuationSeparator" w:id="0">
    <w:p w14:paraId="19154485" w14:textId="77777777" w:rsidR="003D3161" w:rsidRDefault="003D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540F2"/>
    <w:rsid w:val="0007386C"/>
    <w:rsid w:val="000861AC"/>
    <w:rsid w:val="000949C7"/>
    <w:rsid w:val="000A08D2"/>
    <w:rsid w:val="000A08E1"/>
    <w:rsid w:val="000A7CC2"/>
    <w:rsid w:val="000C0B7F"/>
    <w:rsid w:val="00121EF0"/>
    <w:rsid w:val="00137428"/>
    <w:rsid w:val="00146A77"/>
    <w:rsid w:val="00150BA0"/>
    <w:rsid w:val="00191898"/>
    <w:rsid w:val="001975C5"/>
    <w:rsid w:val="001B3096"/>
    <w:rsid w:val="001B3489"/>
    <w:rsid w:val="001B72BD"/>
    <w:rsid w:val="001F25B7"/>
    <w:rsid w:val="0021053C"/>
    <w:rsid w:val="00216240"/>
    <w:rsid w:val="002502A2"/>
    <w:rsid w:val="002725B3"/>
    <w:rsid w:val="00272824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29BE"/>
    <w:rsid w:val="003957BA"/>
    <w:rsid w:val="0039686C"/>
    <w:rsid w:val="003B67DD"/>
    <w:rsid w:val="003D0307"/>
    <w:rsid w:val="003D3161"/>
    <w:rsid w:val="00414BDF"/>
    <w:rsid w:val="004323E2"/>
    <w:rsid w:val="00443298"/>
    <w:rsid w:val="004937C3"/>
    <w:rsid w:val="00494F85"/>
    <w:rsid w:val="004A2EBC"/>
    <w:rsid w:val="004D34C7"/>
    <w:rsid w:val="0050317D"/>
    <w:rsid w:val="00513B15"/>
    <w:rsid w:val="0052511A"/>
    <w:rsid w:val="00535E23"/>
    <w:rsid w:val="00546F77"/>
    <w:rsid w:val="00576736"/>
    <w:rsid w:val="005A2AF0"/>
    <w:rsid w:val="005C0D71"/>
    <w:rsid w:val="005D53F7"/>
    <w:rsid w:val="005E4279"/>
    <w:rsid w:val="00602290"/>
    <w:rsid w:val="00657972"/>
    <w:rsid w:val="00677728"/>
    <w:rsid w:val="0069201E"/>
    <w:rsid w:val="00695C14"/>
    <w:rsid w:val="006C09E7"/>
    <w:rsid w:val="0071385B"/>
    <w:rsid w:val="007434A3"/>
    <w:rsid w:val="007475C9"/>
    <w:rsid w:val="00752F91"/>
    <w:rsid w:val="00767EAC"/>
    <w:rsid w:val="007777F4"/>
    <w:rsid w:val="00786E09"/>
    <w:rsid w:val="00792208"/>
    <w:rsid w:val="007A08E5"/>
    <w:rsid w:val="007C134E"/>
    <w:rsid w:val="007F6621"/>
    <w:rsid w:val="00836826"/>
    <w:rsid w:val="008378D1"/>
    <w:rsid w:val="0084157F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B5202"/>
    <w:rsid w:val="009E0003"/>
    <w:rsid w:val="009F3DD7"/>
    <w:rsid w:val="009F5A19"/>
    <w:rsid w:val="00A01F66"/>
    <w:rsid w:val="00A07BED"/>
    <w:rsid w:val="00A16583"/>
    <w:rsid w:val="00A27FE8"/>
    <w:rsid w:val="00A572AF"/>
    <w:rsid w:val="00A71B7B"/>
    <w:rsid w:val="00A81626"/>
    <w:rsid w:val="00AB3072"/>
    <w:rsid w:val="00AE090F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BF0BA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37B32"/>
    <w:rsid w:val="00D73201"/>
    <w:rsid w:val="00D80735"/>
    <w:rsid w:val="00DA0E95"/>
    <w:rsid w:val="00DA24E5"/>
    <w:rsid w:val="00DB550B"/>
    <w:rsid w:val="00DC03D1"/>
    <w:rsid w:val="00E07BC4"/>
    <w:rsid w:val="00E631B8"/>
    <w:rsid w:val="00E80437"/>
    <w:rsid w:val="00E8396B"/>
    <w:rsid w:val="00E90130"/>
    <w:rsid w:val="00EA1A3D"/>
    <w:rsid w:val="00EA6AC6"/>
    <w:rsid w:val="00EB07B4"/>
    <w:rsid w:val="00EC3E86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70918"/>
    <w:rsid w:val="00F844DF"/>
    <w:rsid w:val="00FA7664"/>
    <w:rsid w:val="00FB02E6"/>
    <w:rsid w:val="00FB5390"/>
    <w:rsid w:val="00FB55E6"/>
    <w:rsid w:val="00FC1591"/>
    <w:rsid w:val="00FC60A4"/>
    <w:rsid w:val="00FF34FF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  <w:style w:type="paragraph" w:styleId="Sansinterligne">
    <w:name w:val="No Spacing"/>
    <w:uiPriority w:val="1"/>
    <w:qFormat/>
    <w:rsid w:val="005E42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83</cp:revision>
  <dcterms:created xsi:type="dcterms:W3CDTF">2023-09-19T14:33:00Z</dcterms:created>
  <dcterms:modified xsi:type="dcterms:W3CDTF">2024-03-05T20:43:00Z</dcterms:modified>
</cp:coreProperties>
</file>