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4FBFCE6E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4D34C7">
        <w:rPr>
          <w:b/>
          <w:sz w:val="52"/>
          <w:szCs w:val="52"/>
          <w:u w:val="single"/>
          <w:lang w:val="fr-CH"/>
        </w:rPr>
        <w:t>30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19C260A" w14:textId="77777777" w:rsidR="0069201E" w:rsidRDefault="0069201E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B2ED5FB" w14:textId="36349159" w:rsidR="00EA6AC6" w:rsidRPr="00BB4B28" w:rsidRDefault="00A27FE8" w:rsidP="00EA6AC6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EA6AC6">
        <w:rPr>
          <w:sz w:val="32"/>
          <w:szCs w:val="32"/>
        </w:rPr>
        <w:t>.-</w:t>
      </w:r>
      <w:r w:rsidR="00EA6AC6">
        <w:rPr>
          <w:sz w:val="32"/>
          <w:szCs w:val="32"/>
        </w:rPr>
        <w:tab/>
      </w:r>
      <w:r w:rsidR="00EA6AC6">
        <w:rPr>
          <w:sz w:val="32"/>
          <w:szCs w:val="32"/>
        </w:rPr>
        <w:tab/>
      </w:r>
      <w:r w:rsidR="00EA6AC6" w:rsidRPr="00BB4B28">
        <w:rPr>
          <w:sz w:val="32"/>
          <w:szCs w:val="32"/>
        </w:rPr>
        <w:t>Expliquer les deux moyens qu’ont les trompes de Fallope pour faire avancer le préembryon en direction de l’utérus.</w:t>
      </w:r>
    </w:p>
    <w:p w14:paraId="112411A4" w14:textId="77777777" w:rsidR="007475C9" w:rsidRDefault="007475C9" w:rsidP="007475C9">
      <w:pPr>
        <w:tabs>
          <w:tab w:val="left" w:pos="360"/>
        </w:tabs>
        <w:jc w:val="both"/>
        <w:rPr>
          <w:sz w:val="32"/>
          <w:szCs w:val="32"/>
        </w:rPr>
      </w:pPr>
    </w:p>
    <w:p w14:paraId="0380609C" w14:textId="0028FEE2" w:rsidR="00FC60A4" w:rsidRPr="00DF7B96" w:rsidRDefault="007C134E" w:rsidP="00FC60A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FC60A4" w:rsidRPr="00DF7B96">
        <w:rPr>
          <w:sz w:val="32"/>
          <w:szCs w:val="32"/>
        </w:rPr>
        <w:t>.-</w:t>
      </w:r>
      <w:r w:rsidR="00FC60A4" w:rsidRPr="00DF7B96">
        <w:rPr>
          <w:sz w:val="32"/>
          <w:szCs w:val="32"/>
        </w:rPr>
        <w:tab/>
      </w:r>
      <w:r w:rsidR="00FC60A4" w:rsidRPr="00DF7B96">
        <w:rPr>
          <w:sz w:val="32"/>
          <w:szCs w:val="32"/>
        </w:rPr>
        <w:tab/>
      </w:r>
      <w:r>
        <w:rPr>
          <w:sz w:val="32"/>
          <w:szCs w:val="32"/>
        </w:rPr>
        <w:t xml:space="preserve">a) </w:t>
      </w:r>
      <w:r w:rsidR="00FC60A4" w:rsidRPr="00DF7B96">
        <w:rPr>
          <w:sz w:val="32"/>
          <w:szCs w:val="32"/>
        </w:rPr>
        <w:t>Nommer les trois parties de la paroi de l’utérus.</w:t>
      </w:r>
    </w:p>
    <w:p w14:paraId="76CE9E9F" w14:textId="4DC11888" w:rsidR="00FC60A4" w:rsidRPr="00DF7B96" w:rsidRDefault="007C134E" w:rsidP="007C134E">
      <w:pPr>
        <w:tabs>
          <w:tab w:val="left" w:pos="360"/>
        </w:tabs>
        <w:ind w:left="705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b) </w:t>
      </w:r>
      <w:r w:rsidR="00FC60A4" w:rsidRPr="00DF7B96">
        <w:rPr>
          <w:sz w:val="32"/>
          <w:szCs w:val="32"/>
        </w:rPr>
        <w:t>Quel type de tissu compose la partie médiane de la paroi de l’utérus ?</w:t>
      </w:r>
    </w:p>
    <w:p w14:paraId="6FA8425A" w14:textId="77777777" w:rsidR="00FC60A4" w:rsidRPr="00DF7B96" w:rsidRDefault="00FC60A4" w:rsidP="00FC60A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5067BFF" w14:textId="77777777" w:rsidR="00FC60A4" w:rsidRPr="00DF7B96" w:rsidRDefault="00FC60A4" w:rsidP="00FC60A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DF7B96">
        <w:rPr>
          <w:sz w:val="32"/>
          <w:szCs w:val="32"/>
        </w:rPr>
        <w:t>-</w:t>
      </w:r>
      <w:r w:rsidRPr="00DF7B96">
        <w:rPr>
          <w:sz w:val="32"/>
          <w:szCs w:val="32"/>
        </w:rPr>
        <w:tab/>
      </w:r>
      <w:r w:rsidRPr="00DF7B96">
        <w:rPr>
          <w:sz w:val="32"/>
          <w:szCs w:val="32"/>
        </w:rPr>
        <w:tab/>
        <w:t>Expliquer la structure de la partie interne de la paroi utérine. Pourquoi est-elle composée de deux parties ?</w:t>
      </w:r>
    </w:p>
    <w:p w14:paraId="04CF9E83" w14:textId="77777777" w:rsidR="00FC60A4" w:rsidRDefault="00FC60A4" w:rsidP="00FC60A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C00B5E6" w14:textId="77777777" w:rsidR="00FC60A4" w:rsidRDefault="00FC60A4" w:rsidP="00FC60A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F7B96">
        <w:rPr>
          <w:sz w:val="32"/>
          <w:szCs w:val="32"/>
        </w:rPr>
        <w:t>Quelle partie est éliminée lors des menstruations et comment cette élimination est-elle déclenchée ?</w:t>
      </w:r>
    </w:p>
    <w:p w14:paraId="324EF5C6" w14:textId="77777777" w:rsidR="00FC60A4" w:rsidRDefault="00FC60A4" w:rsidP="00FC60A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A376FC5" w14:textId="77777777" w:rsidR="00FC60A4" w:rsidRPr="00DF7B96" w:rsidRDefault="00FC60A4" w:rsidP="00FC60A4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Quelle est la cause du cancer du col de l’utérus ?</w:t>
      </w:r>
    </w:p>
    <w:p w14:paraId="12B34C3C" w14:textId="77777777" w:rsidR="00FC60A4" w:rsidRDefault="00FC60A4" w:rsidP="007475C9">
      <w:pPr>
        <w:tabs>
          <w:tab w:val="left" w:pos="360"/>
        </w:tabs>
        <w:jc w:val="both"/>
        <w:rPr>
          <w:sz w:val="32"/>
          <w:szCs w:val="32"/>
        </w:rPr>
      </w:pPr>
    </w:p>
    <w:p w14:paraId="46D699AD" w14:textId="77777777" w:rsidR="007475C9" w:rsidRPr="00BB4B28" w:rsidRDefault="007475C9" w:rsidP="007475C9">
      <w:pPr>
        <w:tabs>
          <w:tab w:val="left" w:pos="360"/>
        </w:tabs>
        <w:jc w:val="both"/>
        <w:rPr>
          <w:sz w:val="32"/>
          <w:szCs w:val="32"/>
        </w:rPr>
      </w:pPr>
    </w:p>
    <w:p w14:paraId="31D26E0C" w14:textId="77777777" w:rsidR="007475C9" w:rsidRDefault="007475C9" w:rsidP="007475C9">
      <w:pPr>
        <w:jc w:val="both"/>
        <w:rPr>
          <w:sz w:val="32"/>
          <w:szCs w:val="32"/>
        </w:rPr>
      </w:pPr>
    </w:p>
    <w:p w14:paraId="5B9E0119" w14:textId="3E143391" w:rsidR="005A2AF0" w:rsidRDefault="005A2AF0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5A2AF0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325F" w14:textId="77777777" w:rsidR="00F00252" w:rsidRDefault="00F00252">
      <w:r>
        <w:separator/>
      </w:r>
    </w:p>
  </w:endnote>
  <w:endnote w:type="continuationSeparator" w:id="0">
    <w:p w14:paraId="54A00584" w14:textId="77777777" w:rsidR="00F00252" w:rsidRDefault="00F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1B49" w14:textId="77777777" w:rsidR="00F00252" w:rsidRDefault="00F00252">
      <w:r>
        <w:separator/>
      </w:r>
    </w:p>
  </w:footnote>
  <w:footnote w:type="continuationSeparator" w:id="0">
    <w:p w14:paraId="615F09F1" w14:textId="77777777" w:rsidR="00F00252" w:rsidRDefault="00F0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540F2"/>
    <w:rsid w:val="0007386C"/>
    <w:rsid w:val="000861AC"/>
    <w:rsid w:val="000A08D2"/>
    <w:rsid w:val="000A08E1"/>
    <w:rsid w:val="000A7CC2"/>
    <w:rsid w:val="000C0B7F"/>
    <w:rsid w:val="00137428"/>
    <w:rsid w:val="00146A77"/>
    <w:rsid w:val="00191898"/>
    <w:rsid w:val="001975C5"/>
    <w:rsid w:val="001B3096"/>
    <w:rsid w:val="001B3489"/>
    <w:rsid w:val="001B72BD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31FFC"/>
    <w:rsid w:val="00350C1B"/>
    <w:rsid w:val="00355BE7"/>
    <w:rsid w:val="0037299B"/>
    <w:rsid w:val="00391521"/>
    <w:rsid w:val="003929BE"/>
    <w:rsid w:val="003957BA"/>
    <w:rsid w:val="0039686C"/>
    <w:rsid w:val="003B67DD"/>
    <w:rsid w:val="003D0307"/>
    <w:rsid w:val="004323E2"/>
    <w:rsid w:val="00443298"/>
    <w:rsid w:val="004937C3"/>
    <w:rsid w:val="00494F85"/>
    <w:rsid w:val="004A2EBC"/>
    <w:rsid w:val="004D34C7"/>
    <w:rsid w:val="0050317D"/>
    <w:rsid w:val="00513B15"/>
    <w:rsid w:val="0052511A"/>
    <w:rsid w:val="00535E23"/>
    <w:rsid w:val="00546F77"/>
    <w:rsid w:val="00576736"/>
    <w:rsid w:val="005A2AF0"/>
    <w:rsid w:val="005C0D71"/>
    <w:rsid w:val="005D53F7"/>
    <w:rsid w:val="00657972"/>
    <w:rsid w:val="00677728"/>
    <w:rsid w:val="0069201E"/>
    <w:rsid w:val="00695C14"/>
    <w:rsid w:val="0071385B"/>
    <w:rsid w:val="007434A3"/>
    <w:rsid w:val="007475C9"/>
    <w:rsid w:val="00752F91"/>
    <w:rsid w:val="00767EAC"/>
    <w:rsid w:val="007777F4"/>
    <w:rsid w:val="00786E09"/>
    <w:rsid w:val="00792208"/>
    <w:rsid w:val="007A08E5"/>
    <w:rsid w:val="007C134E"/>
    <w:rsid w:val="00836826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E0003"/>
    <w:rsid w:val="00A01F66"/>
    <w:rsid w:val="00A07BED"/>
    <w:rsid w:val="00A16583"/>
    <w:rsid w:val="00A27FE8"/>
    <w:rsid w:val="00A572AF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55E8C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73201"/>
    <w:rsid w:val="00D80735"/>
    <w:rsid w:val="00DA0E95"/>
    <w:rsid w:val="00DA24E5"/>
    <w:rsid w:val="00DB550B"/>
    <w:rsid w:val="00DC03D1"/>
    <w:rsid w:val="00E07BC4"/>
    <w:rsid w:val="00E631B8"/>
    <w:rsid w:val="00E80437"/>
    <w:rsid w:val="00E8396B"/>
    <w:rsid w:val="00E90130"/>
    <w:rsid w:val="00EA1A3D"/>
    <w:rsid w:val="00EA6AC6"/>
    <w:rsid w:val="00EB07B4"/>
    <w:rsid w:val="00EC7240"/>
    <w:rsid w:val="00F00252"/>
    <w:rsid w:val="00F019D4"/>
    <w:rsid w:val="00F01D21"/>
    <w:rsid w:val="00F0256F"/>
    <w:rsid w:val="00F137ED"/>
    <w:rsid w:val="00F32975"/>
    <w:rsid w:val="00F60DFC"/>
    <w:rsid w:val="00F63F35"/>
    <w:rsid w:val="00F844DF"/>
    <w:rsid w:val="00FA7664"/>
    <w:rsid w:val="00FB02E6"/>
    <w:rsid w:val="00FB5390"/>
    <w:rsid w:val="00FB55E6"/>
    <w:rsid w:val="00FC1591"/>
    <w:rsid w:val="00FC60A4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63</cp:revision>
  <dcterms:created xsi:type="dcterms:W3CDTF">2023-09-19T14:33:00Z</dcterms:created>
  <dcterms:modified xsi:type="dcterms:W3CDTF">2024-01-30T16:32:00Z</dcterms:modified>
</cp:coreProperties>
</file>